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01E3D" w14:textId="6B68582F" w:rsidR="001A74FD" w:rsidRPr="00C314FA" w:rsidRDefault="001A74FD" w:rsidP="007E1A31">
      <w:pPr>
        <w:pStyle w:val="StandardWeb"/>
        <w:shd w:val="clear" w:color="auto" w:fill="FFFFFF"/>
        <w:spacing w:before="0" w:beforeAutospacing="0" w:after="150" w:afterAutospacing="0" w:line="360" w:lineRule="auto"/>
        <w:rPr>
          <w:b/>
          <w:bCs/>
          <w:lang w:val="hr-HR"/>
        </w:rPr>
      </w:pPr>
      <w:r w:rsidRPr="00C314FA">
        <w:rPr>
          <w:noProof/>
        </w:rPr>
        <w:drawing>
          <wp:inline distT="0" distB="0" distL="0" distR="0" wp14:anchorId="75E1113A" wp14:editId="473CEFE9">
            <wp:extent cx="2203450" cy="1376571"/>
            <wp:effectExtent l="0" t="0" r="6350" b="0"/>
            <wp:docPr id="1" name="Slika 1" descr="https://ipu.hr/photos/thumb/arhzag-ipu-daz-javna-tribina-sos-za-zagreba-2024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pu.hr/photos/thumb/arhzag-ipu-daz-javna-tribina-sos-za-zagreba-202404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696" cy="140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BABA4" w14:textId="0640F73B" w:rsidR="007802E3" w:rsidRPr="00C314FA" w:rsidRDefault="001A74FD" w:rsidP="007E1A31">
      <w:pPr>
        <w:pStyle w:val="StandardWeb"/>
        <w:shd w:val="clear" w:color="auto" w:fill="FFFFFF"/>
        <w:spacing w:before="0" w:beforeAutospacing="0" w:after="150" w:afterAutospacing="0" w:line="360" w:lineRule="auto"/>
        <w:rPr>
          <w:b/>
          <w:bCs/>
          <w:u w:val="single"/>
          <w:lang w:val="hr-HR"/>
        </w:rPr>
      </w:pPr>
      <w:r w:rsidRPr="00C314FA">
        <w:rPr>
          <w:b/>
          <w:bCs/>
          <w:u w:val="single"/>
          <w:lang w:val="hr-HR"/>
        </w:rPr>
        <w:t>Biografije sudionika javne tribine</w:t>
      </w:r>
    </w:p>
    <w:p w14:paraId="6A05829D" w14:textId="621DCD31" w:rsidR="00CA7FDF" w:rsidRPr="00C314FA" w:rsidRDefault="007802E3" w:rsidP="007E1A31">
      <w:pPr>
        <w:pStyle w:val="StandardWeb"/>
        <w:shd w:val="clear" w:color="auto" w:fill="FFFFFF"/>
        <w:spacing w:before="0" w:beforeAutospacing="0" w:after="150" w:afterAutospacing="0" w:line="360" w:lineRule="auto"/>
        <w:rPr>
          <w:b/>
          <w:bCs/>
          <w:lang w:val="hr-HR"/>
        </w:rPr>
      </w:pPr>
      <w:r w:rsidRPr="00C314FA">
        <w:rPr>
          <w:b/>
          <w:bCs/>
          <w:lang w:val="hr-HR"/>
        </w:rPr>
        <w:t>-</w:t>
      </w:r>
      <w:r w:rsidRPr="00C314FA">
        <w:rPr>
          <w:b/>
          <w:bCs/>
          <w:lang w:val="hr-HR"/>
        </w:rPr>
        <w:br/>
        <w:t xml:space="preserve">Snješka Knežević </w:t>
      </w:r>
      <w:r w:rsidR="004A07ED" w:rsidRPr="00C314FA">
        <w:rPr>
          <w:lang w:val="hr-HR"/>
        </w:rPr>
        <w:t>(1938.)</w:t>
      </w:r>
      <w:r w:rsidRPr="00C314FA">
        <w:rPr>
          <w:lang w:val="hr-HR"/>
        </w:rPr>
        <w:t xml:space="preserve"> studirala je </w:t>
      </w:r>
      <w:r w:rsidR="00A473F5" w:rsidRPr="00C314FA">
        <w:rPr>
          <w:lang w:val="hr-HR"/>
        </w:rPr>
        <w:t>p</w:t>
      </w:r>
      <w:r w:rsidR="004A07ED" w:rsidRPr="00C314FA">
        <w:rPr>
          <w:lang w:val="hr-HR"/>
        </w:rPr>
        <w:t xml:space="preserve">ovijest umjetnosti te njemački jezik i književnost studirala na Filozofskom fakultetu Sveučilišta u </w:t>
      </w:r>
      <w:proofErr w:type="spellStart"/>
      <w:r w:rsidR="004A07ED" w:rsidRPr="00C314FA">
        <w:rPr>
          <w:lang w:val="hr-HR"/>
        </w:rPr>
        <w:t>Münsteru</w:t>
      </w:r>
      <w:proofErr w:type="spellEnd"/>
      <w:r w:rsidR="004A07ED" w:rsidRPr="00C314FA">
        <w:rPr>
          <w:lang w:val="hr-HR"/>
        </w:rPr>
        <w:t xml:space="preserve"> i na Filozofskom fakultetu Sveučilišta u Zagrebu, gdje je diplomirala i doktorirala.</w:t>
      </w:r>
      <w:r w:rsidR="00A473F5" w:rsidRPr="00C314FA">
        <w:rPr>
          <w:lang w:val="hr-HR"/>
        </w:rPr>
        <w:t xml:space="preserve"> </w:t>
      </w:r>
      <w:r w:rsidR="004A07ED" w:rsidRPr="00C314FA">
        <w:rPr>
          <w:lang w:val="hr-HR"/>
        </w:rPr>
        <w:t>Od 1964</w:t>
      </w:r>
      <w:r w:rsidR="007E1A31">
        <w:rPr>
          <w:lang w:val="hr-HR"/>
        </w:rPr>
        <w:t>.</w:t>
      </w:r>
      <w:r w:rsidR="004A07ED" w:rsidRPr="00C314FA">
        <w:rPr>
          <w:lang w:val="hr-HR"/>
        </w:rPr>
        <w:t xml:space="preserve"> do 1990. djelovala je kao urednica i komentatorica Treće</w:t>
      </w:r>
      <w:r w:rsidR="00A778BA" w:rsidRPr="00C314FA">
        <w:rPr>
          <w:lang w:val="hr-HR"/>
        </w:rPr>
        <w:t>g</w:t>
      </w:r>
      <w:r w:rsidR="004A07ED" w:rsidRPr="00C314FA">
        <w:rPr>
          <w:lang w:val="hr-HR"/>
        </w:rPr>
        <w:t xml:space="preserve"> program</w:t>
      </w:r>
      <w:r w:rsidR="00A778BA" w:rsidRPr="00C314FA">
        <w:rPr>
          <w:lang w:val="hr-HR"/>
        </w:rPr>
        <w:t>a</w:t>
      </w:r>
      <w:r w:rsidR="004A07ED" w:rsidRPr="00C314FA">
        <w:rPr>
          <w:lang w:val="hr-HR"/>
        </w:rPr>
        <w:t xml:space="preserve"> Radio Zagreba i književna prevoditeljica, a od 1987. posvećuje se istraživanju i znanstvenom radu</w:t>
      </w:r>
      <w:r w:rsidR="007E1A31">
        <w:rPr>
          <w:lang w:val="hr-HR"/>
        </w:rPr>
        <w:t xml:space="preserve">, s težištem na </w:t>
      </w:r>
      <w:r w:rsidR="004A07ED" w:rsidRPr="00C314FA">
        <w:rPr>
          <w:lang w:val="hr-HR"/>
        </w:rPr>
        <w:t>urbanizam i arhitektur</w:t>
      </w:r>
      <w:r w:rsidR="007E1A31">
        <w:rPr>
          <w:lang w:val="hr-HR"/>
        </w:rPr>
        <w:t>u</w:t>
      </w:r>
      <w:r w:rsidR="004A07ED" w:rsidRPr="00C314FA">
        <w:rPr>
          <w:lang w:val="hr-HR"/>
        </w:rPr>
        <w:t>, teorij</w:t>
      </w:r>
      <w:r w:rsidR="007E1A31">
        <w:rPr>
          <w:lang w:val="hr-HR"/>
        </w:rPr>
        <w:t>u</w:t>
      </w:r>
      <w:r w:rsidR="004A07ED" w:rsidRPr="00C314FA">
        <w:rPr>
          <w:lang w:val="hr-HR"/>
        </w:rPr>
        <w:t xml:space="preserve"> umjetnosti i zaštit</w:t>
      </w:r>
      <w:r w:rsidR="007E1A31">
        <w:rPr>
          <w:lang w:val="hr-HR"/>
        </w:rPr>
        <w:t xml:space="preserve">u </w:t>
      </w:r>
      <w:r w:rsidR="004A07ED" w:rsidRPr="00C314FA">
        <w:rPr>
          <w:lang w:val="hr-HR"/>
        </w:rPr>
        <w:t xml:space="preserve">spomenika. Objavila </w:t>
      </w:r>
      <w:r w:rsidRPr="00C314FA">
        <w:rPr>
          <w:lang w:val="hr-HR"/>
        </w:rPr>
        <w:t xml:space="preserve">je pet </w:t>
      </w:r>
      <w:r w:rsidR="004A07ED" w:rsidRPr="00C314FA">
        <w:rPr>
          <w:lang w:val="hr-HR"/>
        </w:rPr>
        <w:t>knjig</w:t>
      </w:r>
      <w:r w:rsidRPr="00C314FA">
        <w:rPr>
          <w:lang w:val="hr-HR"/>
        </w:rPr>
        <w:t xml:space="preserve">a </w:t>
      </w:r>
      <w:r w:rsidR="004A07ED" w:rsidRPr="00C314FA">
        <w:rPr>
          <w:lang w:val="hr-HR"/>
        </w:rPr>
        <w:t>posvećen</w:t>
      </w:r>
      <w:r w:rsidRPr="00C314FA">
        <w:rPr>
          <w:lang w:val="hr-HR"/>
        </w:rPr>
        <w:t xml:space="preserve">ih </w:t>
      </w:r>
      <w:r w:rsidR="004A07ED" w:rsidRPr="00C314FA">
        <w:rPr>
          <w:lang w:val="hr-HR"/>
        </w:rPr>
        <w:t>urbanističko-arhitektonskim i kulturno-</w:t>
      </w:r>
      <w:r w:rsidR="00991219" w:rsidRPr="00C314FA">
        <w:rPr>
          <w:lang w:val="hr-HR"/>
        </w:rPr>
        <w:t>povijesnim</w:t>
      </w:r>
      <w:r w:rsidR="004A07ED" w:rsidRPr="00C314FA">
        <w:rPr>
          <w:lang w:val="hr-HR"/>
        </w:rPr>
        <w:t xml:space="preserve"> temama Zagreba: </w:t>
      </w:r>
      <w:r w:rsidR="004A07ED" w:rsidRPr="00C314FA">
        <w:rPr>
          <w:i/>
          <w:lang w:val="hr-HR"/>
        </w:rPr>
        <w:t>Zrinjevac – 1873</w:t>
      </w:r>
      <w:r w:rsidR="00114CCF" w:rsidRPr="00C314FA">
        <w:rPr>
          <w:i/>
          <w:lang w:val="hr-HR"/>
        </w:rPr>
        <w:t>.–</w:t>
      </w:r>
      <w:r w:rsidR="004A07ED" w:rsidRPr="00C314FA">
        <w:rPr>
          <w:i/>
          <w:lang w:val="hr-HR"/>
        </w:rPr>
        <w:t>1973.</w:t>
      </w:r>
      <w:r w:rsidR="004A07ED" w:rsidRPr="00C314FA">
        <w:rPr>
          <w:lang w:val="hr-HR"/>
        </w:rPr>
        <w:t xml:space="preserve"> (1994.), </w:t>
      </w:r>
      <w:r w:rsidR="004A07ED" w:rsidRPr="00C314FA">
        <w:rPr>
          <w:i/>
          <w:lang w:val="hr-HR"/>
        </w:rPr>
        <w:t>Zagrebačka Zelena potkova</w:t>
      </w:r>
      <w:r w:rsidR="004A07ED" w:rsidRPr="00C314FA">
        <w:rPr>
          <w:lang w:val="hr-HR"/>
        </w:rPr>
        <w:t xml:space="preserve"> (1996.), </w:t>
      </w:r>
      <w:r w:rsidR="004A07ED" w:rsidRPr="00C314FA">
        <w:rPr>
          <w:i/>
          <w:lang w:val="hr-HR"/>
        </w:rPr>
        <w:t>Zagrebu u središtu</w:t>
      </w:r>
      <w:r w:rsidR="004A07ED" w:rsidRPr="00C314FA">
        <w:rPr>
          <w:lang w:val="hr-HR"/>
        </w:rPr>
        <w:t xml:space="preserve"> (2003.) i </w:t>
      </w:r>
      <w:r w:rsidR="004A07ED" w:rsidRPr="00C314FA">
        <w:rPr>
          <w:i/>
          <w:lang w:val="hr-HR"/>
        </w:rPr>
        <w:t>Zagreb: grad, memorija art</w:t>
      </w:r>
      <w:r w:rsidR="004A07ED" w:rsidRPr="00C314FA">
        <w:rPr>
          <w:lang w:val="hr-HR"/>
        </w:rPr>
        <w:t xml:space="preserve"> (2011.)</w:t>
      </w:r>
      <w:r w:rsidRPr="00C314FA">
        <w:rPr>
          <w:lang w:val="hr-HR"/>
        </w:rPr>
        <w:t xml:space="preserve">, </w:t>
      </w:r>
      <w:r w:rsidRPr="00C314FA">
        <w:rPr>
          <w:i/>
          <w:lang w:val="hr-HR"/>
        </w:rPr>
        <w:t>Zagrebački povijesni trgovi, parkovi i neke ulice</w:t>
      </w:r>
      <w:r w:rsidRPr="00C314FA">
        <w:rPr>
          <w:lang w:val="hr-HR"/>
        </w:rPr>
        <w:t xml:space="preserve"> (2020.). </w:t>
      </w:r>
      <w:r w:rsidR="004A07ED" w:rsidRPr="00C314FA">
        <w:rPr>
          <w:lang w:val="hr-HR"/>
        </w:rPr>
        <w:t>Objavila je stotinjak stručnih i znanstvenih i isto toliko publicističkih radova. Pripremila</w:t>
      </w:r>
      <w:r w:rsidR="007E1A31">
        <w:rPr>
          <w:lang w:val="hr-HR"/>
        </w:rPr>
        <w:t xml:space="preserve"> je</w:t>
      </w:r>
      <w:r w:rsidR="00A473F5" w:rsidRPr="00C314FA">
        <w:rPr>
          <w:lang w:val="hr-HR"/>
        </w:rPr>
        <w:t xml:space="preserve">, </w:t>
      </w:r>
      <w:r w:rsidR="004A07ED" w:rsidRPr="00C314FA">
        <w:rPr>
          <w:lang w:val="hr-HR"/>
        </w:rPr>
        <w:t>prevela</w:t>
      </w:r>
      <w:r w:rsidR="00A473F5" w:rsidRPr="00C314FA">
        <w:rPr>
          <w:lang w:val="hr-HR"/>
        </w:rPr>
        <w:t xml:space="preserve"> i uredila brojn</w:t>
      </w:r>
      <w:r w:rsidR="00991219" w:rsidRPr="00C314FA">
        <w:rPr>
          <w:lang w:val="hr-HR"/>
        </w:rPr>
        <w:t>a</w:t>
      </w:r>
      <w:r w:rsidR="00A473F5" w:rsidRPr="00C314FA">
        <w:rPr>
          <w:lang w:val="hr-HR"/>
        </w:rPr>
        <w:t xml:space="preserve"> djela iz polja povijesti umjetnosti i </w:t>
      </w:r>
      <w:r w:rsidR="00A778BA" w:rsidRPr="00C314FA">
        <w:rPr>
          <w:lang w:val="hr-HR"/>
        </w:rPr>
        <w:t>arhitekture</w:t>
      </w:r>
      <w:r w:rsidR="00A473F5" w:rsidRPr="00C314FA">
        <w:rPr>
          <w:lang w:val="hr-HR"/>
        </w:rPr>
        <w:t>.</w:t>
      </w:r>
    </w:p>
    <w:p w14:paraId="7070B53F" w14:textId="18572ABB" w:rsidR="004A07ED" w:rsidRPr="00C314FA" w:rsidRDefault="00CA7FDF" w:rsidP="007E1A31">
      <w:pPr>
        <w:pStyle w:val="StandardWeb"/>
        <w:shd w:val="clear" w:color="auto" w:fill="FFFFFF"/>
        <w:spacing w:before="0" w:beforeAutospacing="0" w:after="150" w:afterAutospacing="0" w:line="360" w:lineRule="auto"/>
        <w:rPr>
          <w:lang w:val="hr-HR"/>
        </w:rPr>
      </w:pPr>
      <w:r w:rsidRPr="00C314FA">
        <w:rPr>
          <w:lang w:val="hr-HR"/>
        </w:rPr>
        <w:t xml:space="preserve">Surađivala je s Gradskim zavodom za zaštitu spomenika kulture i prirode Zagreba, Gradskim zavodom za planiranje razvoja i zaštitu čovjekova okoliša Zagreba i Zavodom za arhitekturu Arhitektonskog fakulteta u Zagrebu. </w:t>
      </w:r>
      <w:r w:rsidR="004A07ED" w:rsidRPr="00C314FA">
        <w:rPr>
          <w:lang w:val="hr-HR"/>
        </w:rPr>
        <w:t>Bila je članicom redakcije</w:t>
      </w:r>
      <w:r w:rsidRPr="00C314FA">
        <w:rPr>
          <w:lang w:val="hr-HR"/>
        </w:rPr>
        <w:t xml:space="preserve"> i savjeta </w:t>
      </w:r>
      <w:r w:rsidR="00991219" w:rsidRPr="00C314FA">
        <w:rPr>
          <w:lang w:val="hr-HR"/>
        </w:rPr>
        <w:t>časopisa</w:t>
      </w:r>
      <w:r w:rsidR="004A07ED" w:rsidRPr="00C314FA">
        <w:rPr>
          <w:lang w:val="hr-HR"/>
        </w:rPr>
        <w:t xml:space="preserve"> </w:t>
      </w:r>
      <w:r w:rsidR="004A07ED" w:rsidRPr="00C314FA">
        <w:rPr>
          <w:i/>
          <w:lang w:val="hr-HR"/>
        </w:rPr>
        <w:t xml:space="preserve">Arhitektura </w:t>
      </w:r>
      <w:r w:rsidR="004A07ED" w:rsidRPr="00C314FA">
        <w:rPr>
          <w:lang w:val="hr-HR"/>
        </w:rPr>
        <w:t>(1982</w:t>
      </w:r>
      <w:r w:rsidR="004D3889" w:rsidRPr="00C314FA">
        <w:rPr>
          <w:lang w:val="hr-HR"/>
        </w:rPr>
        <w:t>.–</w:t>
      </w:r>
      <w:r w:rsidR="00991219" w:rsidRPr="00C314FA">
        <w:rPr>
          <w:lang w:val="hr-HR"/>
        </w:rPr>
        <w:t>19</w:t>
      </w:r>
      <w:r w:rsidR="004A07ED" w:rsidRPr="00C314FA">
        <w:rPr>
          <w:lang w:val="hr-HR"/>
        </w:rPr>
        <w:t xml:space="preserve">86.) te redakcije časopisa </w:t>
      </w:r>
      <w:r w:rsidR="004A07ED" w:rsidRPr="00C314FA">
        <w:rPr>
          <w:i/>
          <w:lang w:val="hr-HR"/>
        </w:rPr>
        <w:t>Čovjek i prostor</w:t>
      </w:r>
      <w:r w:rsidR="004A07ED" w:rsidRPr="00C314FA">
        <w:rPr>
          <w:lang w:val="hr-HR"/>
        </w:rPr>
        <w:t xml:space="preserve"> (1987</w:t>
      </w:r>
      <w:r w:rsidR="00114CCF" w:rsidRPr="00C314FA">
        <w:rPr>
          <w:lang w:val="hr-HR"/>
        </w:rPr>
        <w:t>.–19</w:t>
      </w:r>
      <w:r w:rsidR="004A07ED" w:rsidRPr="00C314FA">
        <w:rPr>
          <w:lang w:val="hr-HR"/>
        </w:rPr>
        <w:t>95.). Kao gošća sudjelovala je u postdiplomskom studiju Odsjeka za povijest umjetnosti Filozofskog fakulteta i Arhitektonskog fakulteta u Zagrebu. Na Trećem programu Hrvatskog radija od 2003. uređuje emisiju „Baština, mi i svijet“.</w:t>
      </w:r>
      <w:r w:rsidR="00A473F5" w:rsidRPr="00C314FA">
        <w:rPr>
          <w:lang w:val="hr-HR"/>
        </w:rPr>
        <w:t xml:space="preserve"> </w:t>
      </w:r>
      <w:r w:rsidRPr="00C314FA">
        <w:rPr>
          <w:lang w:val="hr-HR"/>
        </w:rPr>
        <w:t xml:space="preserve">Stalna je vanjska suradnica Instituta za povijest umjetnosti. </w:t>
      </w:r>
    </w:p>
    <w:p w14:paraId="2EE62787" w14:textId="1BD1D61C" w:rsidR="004A07ED" w:rsidRPr="00C314FA" w:rsidRDefault="004A07ED" w:rsidP="007E1A31">
      <w:pPr>
        <w:pStyle w:val="StandardWeb"/>
        <w:shd w:val="clear" w:color="auto" w:fill="FFFFFF"/>
        <w:spacing w:before="0" w:beforeAutospacing="0" w:after="150" w:afterAutospacing="0" w:line="360" w:lineRule="auto"/>
        <w:rPr>
          <w:lang w:val="hr-HR"/>
        </w:rPr>
      </w:pPr>
      <w:r w:rsidRPr="00C314FA">
        <w:rPr>
          <w:lang w:val="hr-HR"/>
        </w:rPr>
        <w:t xml:space="preserve">Za monografiju </w:t>
      </w:r>
      <w:r w:rsidRPr="00C314FA">
        <w:rPr>
          <w:i/>
          <w:iCs/>
          <w:lang w:val="hr-HR"/>
        </w:rPr>
        <w:t>Zagrebačka Zelena potkova</w:t>
      </w:r>
      <w:r w:rsidRPr="00C314FA">
        <w:rPr>
          <w:lang w:val="hr-HR"/>
        </w:rPr>
        <w:t xml:space="preserve"> dobila je Nagradu grada Zagreba za 1996. godinu, za ukupni znanstveno-istraživački rad na hrvatskoj i zagrebačkoj arhitektonskoj baštini nagradu „Neven </w:t>
      </w:r>
      <w:proofErr w:type="spellStart"/>
      <w:r w:rsidRPr="00C314FA">
        <w:rPr>
          <w:lang w:val="hr-HR"/>
        </w:rPr>
        <w:t>Šegvić</w:t>
      </w:r>
      <w:proofErr w:type="spellEnd"/>
      <w:r w:rsidRPr="00C314FA">
        <w:rPr>
          <w:lang w:val="hr-HR"/>
        </w:rPr>
        <w:t>“ Udruženja hrvatskih arhitekata za 2002. godinu, a za životno djelo nagradu „Radovan Ivančević“ Društva povjesničara umjetnosti Hrvatske za 2016. godinu</w:t>
      </w:r>
      <w:r w:rsidR="007802E3" w:rsidRPr="00C314FA">
        <w:rPr>
          <w:lang w:val="hr-HR"/>
        </w:rPr>
        <w:t xml:space="preserve"> te Nagradu za popularizaciju struke u 2022. godini.</w:t>
      </w:r>
    </w:p>
    <w:p w14:paraId="4E872069" w14:textId="6C219884" w:rsidR="004A07ED" w:rsidRPr="00C314FA" w:rsidRDefault="007802E3" w:rsidP="007E1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4FA">
        <w:rPr>
          <w:rFonts w:ascii="Times New Roman" w:hAnsi="Times New Roman" w:cs="Times New Roman"/>
          <w:sz w:val="24"/>
          <w:szCs w:val="24"/>
        </w:rPr>
        <w:t>Izvor</w:t>
      </w:r>
      <w:r w:rsidR="00114CCF" w:rsidRPr="00C314F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C314FA">
          <w:rPr>
            <w:rStyle w:val="Hiperveza"/>
            <w:rFonts w:ascii="Times New Roman" w:hAnsi="Times New Roman" w:cs="Times New Roman"/>
            <w:sz w:val="24"/>
            <w:szCs w:val="24"/>
          </w:rPr>
          <w:t>https://snjeska-knezevic.com/Biografija.aspx</w:t>
        </w:r>
      </w:hyperlink>
      <w:r w:rsidR="00114CCF" w:rsidRPr="00C314FA">
        <w:rPr>
          <w:rStyle w:val="Hiperveza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F1FD209" w14:textId="6CCA52EE" w:rsidR="007802E3" w:rsidRPr="00C314FA" w:rsidRDefault="007802E3" w:rsidP="007E1A3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14F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-</w:t>
      </w:r>
    </w:p>
    <w:p w14:paraId="2CF64819" w14:textId="03FD9495" w:rsidR="00EF561A" w:rsidRPr="00C314FA" w:rsidRDefault="004A07ED" w:rsidP="007E1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4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Željka </w:t>
      </w:r>
      <w:proofErr w:type="spellStart"/>
      <w:r w:rsidRPr="00C314FA">
        <w:rPr>
          <w:rFonts w:ascii="Times New Roman" w:eastAsia="Times New Roman" w:hAnsi="Times New Roman" w:cs="Times New Roman"/>
          <w:b/>
          <w:bCs/>
          <w:sz w:val="24"/>
          <w:szCs w:val="24"/>
        </w:rPr>
        <w:t>Čorak</w:t>
      </w:r>
      <w:proofErr w:type="spellEnd"/>
      <w:r w:rsidR="007802E3"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CCF" w:rsidRPr="00C314F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>1943.</w:t>
      </w:r>
      <w:r w:rsidR="00114CCF" w:rsidRPr="00C314FA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diplomirala 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>povijest umjetnosti i jugoslavenske književnosti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A31" w:rsidRPr="00C314FA">
        <w:rPr>
          <w:rFonts w:ascii="Times New Roman" w:eastAsia="Times New Roman" w:hAnsi="Times New Roman" w:cs="Times New Roman"/>
          <w:sz w:val="24"/>
          <w:szCs w:val="24"/>
        </w:rPr>
        <w:t>1967.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 xml:space="preserve"> godine. 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Doktorirala je 1976. </w:t>
      </w:r>
      <w:r w:rsidR="00114CCF" w:rsidRPr="00C314F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114CCF" w:rsidRPr="00C314FA">
        <w:rPr>
          <w:rFonts w:ascii="Times New Roman" w:hAnsi="Times New Roman" w:cs="Times New Roman"/>
          <w:sz w:val="24"/>
          <w:szCs w:val="24"/>
        </w:rPr>
        <w:t xml:space="preserve">temom </w:t>
      </w:r>
      <w:r w:rsidR="00114CCF" w:rsidRPr="00C314FA">
        <w:rPr>
          <w:rFonts w:ascii="Times New Roman" w:hAnsi="Times New Roman" w:cs="Times New Roman"/>
          <w:i/>
          <w:iCs/>
          <w:sz w:val="24"/>
          <w:szCs w:val="24"/>
        </w:rPr>
        <w:t>Drago Ibler i hrvatska arhitektura između dva rata</w:t>
      </w:r>
      <w:r w:rsidR="00114CCF" w:rsidRPr="00C314FA">
        <w:rPr>
          <w:rFonts w:ascii="Times New Roman" w:hAnsi="Times New Roman" w:cs="Times New Roman"/>
          <w:sz w:val="24"/>
          <w:szCs w:val="24"/>
        </w:rPr>
        <w:t xml:space="preserve"> (1976.)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14CCF" w:rsidRPr="00C314FA">
        <w:rPr>
          <w:rFonts w:ascii="Times New Roman" w:hAnsi="Times New Roman" w:cs="Times New Roman"/>
          <w:sz w:val="24"/>
          <w:szCs w:val="24"/>
        </w:rPr>
        <w:t xml:space="preserve">Od 1972. zaposlena u Institutu za povijest umjetnosti, gdje 1990. godine postaje znanstvenom savjetnicom, a 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>po umirovljenju birana je 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 xml:space="preserve">u status zaslužne znanstvenice – </w:t>
      </w:r>
      <w:r w:rsidRPr="00C314FA">
        <w:rPr>
          <w:rFonts w:ascii="Times New Roman" w:eastAsia="Times New Roman" w:hAnsi="Times New Roman" w:cs="Times New Roman"/>
          <w:i/>
          <w:iCs/>
          <w:sz w:val="24"/>
          <w:szCs w:val="24"/>
        </w:rPr>
        <w:t>emerit</w:t>
      </w:r>
      <w:r w:rsidR="007E1A31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4CCF"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CCF" w:rsidRPr="00C314FA">
        <w:rPr>
          <w:rFonts w:ascii="Times New Roman" w:hAnsi="Times New Roman" w:cs="Times New Roman"/>
          <w:sz w:val="24"/>
          <w:szCs w:val="24"/>
        </w:rPr>
        <w:t>Bavi se poviješću i teorijom moderne arhitekture i urbanizma te pitanjima suvremenoga planiranja i zaštite prostora</w:t>
      </w:r>
      <w:r w:rsidR="00EF561A" w:rsidRPr="00C314FA">
        <w:rPr>
          <w:rFonts w:ascii="Times New Roman" w:hAnsi="Times New Roman" w:cs="Times New Roman"/>
          <w:sz w:val="24"/>
          <w:szCs w:val="24"/>
        </w:rPr>
        <w:t>. Godine 2018. postala je redovita članica Akademije znanosti i umjetnosti, Razreda za književnost.</w:t>
      </w:r>
    </w:p>
    <w:p w14:paraId="6A86A8F7" w14:textId="7B8BDD81" w:rsidR="00EF561A" w:rsidRPr="00C314FA" w:rsidRDefault="00EF561A" w:rsidP="007E1A31">
      <w:pPr>
        <w:pStyle w:val="StandardWeb"/>
        <w:shd w:val="clear" w:color="auto" w:fill="FFFFFF"/>
        <w:spacing w:before="225" w:beforeAutospacing="0" w:after="225" w:afterAutospacing="0" w:line="360" w:lineRule="auto"/>
        <w:rPr>
          <w:color w:val="0D0D0D"/>
          <w:shd w:val="clear" w:color="auto" w:fill="FFFFFF"/>
          <w:lang w:val="hr-HR"/>
        </w:rPr>
      </w:pPr>
      <w:r w:rsidRPr="00C314FA">
        <w:rPr>
          <w:lang w:val="hr-HR"/>
        </w:rPr>
        <w:t xml:space="preserve">Bila je glavna urednica časopisa </w:t>
      </w:r>
      <w:r w:rsidRPr="00C314FA">
        <w:rPr>
          <w:i/>
          <w:lang w:val="hr-HR"/>
        </w:rPr>
        <w:t>Život umjetnosti</w:t>
      </w:r>
      <w:r w:rsidRPr="00C314FA">
        <w:rPr>
          <w:lang w:val="hr-HR"/>
        </w:rPr>
        <w:t xml:space="preserve"> od 1976. do 1987. Među brojnim knjigama i člancima o fenomenu hrvatskog modernizma, ističu se monografija o zagrebačkoj katedrali 1988. (</w:t>
      </w:r>
      <w:r w:rsidRPr="00C314FA">
        <w:rPr>
          <w:shd w:val="clear" w:color="auto" w:fill="FFFFFF"/>
          <w:lang w:val="hr-HR"/>
        </w:rPr>
        <w:t>s Anom Deanović</w:t>
      </w:r>
      <w:r w:rsidR="007E1A31">
        <w:rPr>
          <w:shd w:val="clear" w:color="auto" w:fill="FFFFFF"/>
          <w:lang w:val="hr-HR"/>
        </w:rPr>
        <w:t xml:space="preserve"> i Nenadom </w:t>
      </w:r>
      <w:proofErr w:type="spellStart"/>
      <w:r w:rsidR="007E1A31">
        <w:rPr>
          <w:shd w:val="clear" w:color="auto" w:fill="FFFFFF"/>
          <w:lang w:val="hr-HR"/>
        </w:rPr>
        <w:t>Gattinom</w:t>
      </w:r>
      <w:proofErr w:type="spellEnd"/>
      <w:r w:rsidRPr="00C314FA">
        <w:rPr>
          <w:shd w:val="clear" w:color="auto" w:fill="FFFFFF"/>
          <w:lang w:val="hr-HR"/>
        </w:rPr>
        <w:t xml:space="preserve">) te studije </w:t>
      </w:r>
      <w:r w:rsidRPr="00C314FA">
        <w:rPr>
          <w:lang w:val="hr-HR"/>
        </w:rPr>
        <w:t xml:space="preserve">s kojima je revalorizirala opus </w:t>
      </w:r>
      <w:r w:rsidRPr="00C314FA">
        <w:rPr>
          <w:shd w:val="clear" w:color="auto" w:fill="FFFFFF"/>
          <w:lang w:val="hr-HR"/>
        </w:rPr>
        <w:t>H</w:t>
      </w:r>
      <w:r w:rsidR="007802E3" w:rsidRPr="00C314FA">
        <w:rPr>
          <w:shd w:val="clear" w:color="auto" w:fill="FFFFFF"/>
          <w:lang w:val="hr-HR"/>
        </w:rPr>
        <w:t>ermana</w:t>
      </w:r>
      <w:r w:rsidRPr="00C314FA">
        <w:rPr>
          <w:shd w:val="clear" w:color="auto" w:fill="FFFFFF"/>
          <w:lang w:val="hr-HR"/>
        </w:rPr>
        <w:t xml:space="preserve"> Bolléa.</w:t>
      </w:r>
      <w:r w:rsidR="007802E3" w:rsidRPr="00C314FA">
        <w:rPr>
          <w:shd w:val="clear" w:color="auto" w:fill="FFFFFF"/>
          <w:lang w:val="hr-HR"/>
        </w:rPr>
        <w:t xml:space="preserve"> </w:t>
      </w:r>
      <w:r w:rsidRPr="00C314FA">
        <w:rPr>
          <w:lang w:val="hr-HR"/>
        </w:rPr>
        <w:t>Autorica je stotinjak predgovora i pogovora katalozima raznovrsnih izložbi među kojima se ističu retrospektivna izložb</w:t>
      </w:r>
      <w:r w:rsidR="00991219" w:rsidRPr="00C314FA">
        <w:rPr>
          <w:lang w:val="hr-HR"/>
        </w:rPr>
        <w:t>e</w:t>
      </w:r>
      <w:r w:rsidRPr="00C314FA">
        <w:rPr>
          <w:lang w:val="hr-HR"/>
        </w:rPr>
        <w:t xml:space="preserve"> Hermana Bolléa</w:t>
      </w:r>
      <w:r w:rsidR="00991219" w:rsidRPr="00C314FA">
        <w:rPr>
          <w:lang w:val="hr-HR"/>
        </w:rPr>
        <w:t xml:space="preserve"> i</w:t>
      </w:r>
      <w:r w:rsidRPr="00C314FA">
        <w:rPr>
          <w:lang w:val="hr-HR"/>
        </w:rPr>
        <w:t xml:space="preserve"> Marina Tartaglie</w:t>
      </w:r>
      <w:r w:rsidR="00991219" w:rsidRPr="00C314FA">
        <w:rPr>
          <w:lang w:val="hr-HR"/>
        </w:rPr>
        <w:t xml:space="preserve"> te</w:t>
      </w:r>
      <w:r w:rsidRPr="00C314FA">
        <w:rPr>
          <w:lang w:val="hr-HR"/>
        </w:rPr>
        <w:t xml:space="preserve"> izložba </w:t>
      </w:r>
      <w:r w:rsidRPr="00C314FA">
        <w:rPr>
          <w:i/>
          <w:lang w:val="hr-HR"/>
        </w:rPr>
        <w:t>Sveti trag: devetsto godina umjetnosti Zagrebačke nadbiskupije: 1094.–1994</w:t>
      </w:r>
      <w:r w:rsidR="00991219" w:rsidRPr="00C314FA">
        <w:rPr>
          <w:i/>
          <w:lang w:val="hr-HR"/>
        </w:rPr>
        <w:t>.</w:t>
      </w:r>
    </w:p>
    <w:p w14:paraId="4B0CFEBF" w14:textId="7EAF681A" w:rsidR="00EF561A" w:rsidRPr="00C314FA" w:rsidRDefault="00EF561A" w:rsidP="007E1A31">
      <w:pPr>
        <w:pStyle w:val="StandardWeb"/>
        <w:shd w:val="clear" w:color="auto" w:fill="FFFFFF"/>
        <w:spacing w:before="0" w:beforeAutospacing="0" w:after="150" w:afterAutospacing="0" w:line="360" w:lineRule="auto"/>
        <w:rPr>
          <w:shd w:val="clear" w:color="auto" w:fill="FFFFFF"/>
          <w:lang w:val="hr-HR"/>
        </w:rPr>
      </w:pPr>
      <w:r w:rsidRPr="00C314FA">
        <w:rPr>
          <w:shd w:val="clear" w:color="auto" w:fill="FFFFFF"/>
          <w:lang w:val="hr-HR"/>
        </w:rPr>
        <w:t xml:space="preserve">Godine 1971. dobila je Saveznu nagradu „Mladost“ za knjigu likovnih eseja i </w:t>
      </w:r>
      <w:r w:rsidR="007802E3" w:rsidRPr="00C314FA">
        <w:rPr>
          <w:shd w:val="clear" w:color="auto" w:fill="FFFFFF"/>
          <w:lang w:val="hr-HR"/>
        </w:rPr>
        <w:t>k</w:t>
      </w:r>
      <w:r w:rsidRPr="00C314FA">
        <w:rPr>
          <w:shd w:val="clear" w:color="auto" w:fill="FFFFFF"/>
          <w:lang w:val="hr-HR"/>
        </w:rPr>
        <w:t>ritika</w:t>
      </w:r>
      <w:r w:rsidR="007802E3" w:rsidRPr="00C314FA">
        <w:rPr>
          <w:shd w:val="clear" w:color="auto" w:fill="FFFFFF"/>
          <w:lang w:val="hr-HR"/>
        </w:rPr>
        <w:t xml:space="preserve"> </w:t>
      </w:r>
      <w:r w:rsidRPr="00C314FA">
        <w:rPr>
          <w:i/>
          <w:iCs/>
          <w:shd w:val="clear" w:color="auto" w:fill="FFFFFF"/>
          <w:lang w:val="hr-HR"/>
        </w:rPr>
        <w:t>Kaleidoskop</w:t>
      </w:r>
      <w:r w:rsidR="007E1A31">
        <w:rPr>
          <w:iCs/>
          <w:shd w:val="clear" w:color="auto" w:fill="FFFFFF"/>
          <w:lang w:val="hr-HR"/>
        </w:rPr>
        <w:t xml:space="preserve"> te </w:t>
      </w:r>
      <w:r w:rsidRPr="00C314FA">
        <w:rPr>
          <w:shd w:val="clear" w:color="auto" w:fill="FFFFFF"/>
          <w:lang w:val="hr-HR"/>
        </w:rPr>
        <w:t xml:space="preserve">Republičku nagradu „Božidar </w:t>
      </w:r>
      <w:proofErr w:type="spellStart"/>
      <w:r w:rsidRPr="00C314FA">
        <w:rPr>
          <w:shd w:val="clear" w:color="auto" w:fill="FFFFFF"/>
          <w:lang w:val="hr-HR"/>
        </w:rPr>
        <w:t>Adžija</w:t>
      </w:r>
      <w:proofErr w:type="spellEnd"/>
      <w:r w:rsidRPr="00C314FA">
        <w:rPr>
          <w:shd w:val="clear" w:color="auto" w:fill="FFFFFF"/>
          <w:lang w:val="hr-HR"/>
        </w:rPr>
        <w:t>“ za</w:t>
      </w:r>
      <w:r w:rsidR="007802E3" w:rsidRPr="00C314FA">
        <w:rPr>
          <w:shd w:val="clear" w:color="auto" w:fill="FFFFFF"/>
          <w:lang w:val="hr-HR"/>
        </w:rPr>
        <w:t xml:space="preserve"> </w:t>
      </w:r>
      <w:r w:rsidRPr="00C314FA">
        <w:rPr>
          <w:shd w:val="clear" w:color="auto" w:fill="FFFFFF"/>
          <w:lang w:val="hr-HR"/>
        </w:rPr>
        <w:t>knjigu</w:t>
      </w:r>
      <w:r w:rsidR="007802E3" w:rsidRPr="00C314FA">
        <w:rPr>
          <w:shd w:val="clear" w:color="auto" w:fill="FFFFFF"/>
          <w:lang w:val="hr-HR"/>
        </w:rPr>
        <w:t xml:space="preserve"> </w:t>
      </w:r>
      <w:r w:rsidRPr="00C314FA">
        <w:rPr>
          <w:i/>
          <w:iCs/>
          <w:shd w:val="clear" w:color="auto" w:fill="FFFFFF"/>
          <w:lang w:val="hr-HR"/>
        </w:rPr>
        <w:t>Zagrebačka katedrala</w:t>
      </w:r>
      <w:r w:rsidR="007E1A31">
        <w:rPr>
          <w:i/>
          <w:iCs/>
          <w:shd w:val="clear" w:color="auto" w:fill="FFFFFF"/>
          <w:lang w:val="hr-HR"/>
        </w:rPr>
        <w:t xml:space="preserve"> </w:t>
      </w:r>
      <w:r w:rsidR="007E1A31" w:rsidRPr="00C314FA">
        <w:rPr>
          <w:shd w:val="clear" w:color="auto" w:fill="FFFFFF"/>
          <w:lang w:val="hr-HR"/>
        </w:rPr>
        <w:t>1989</w:t>
      </w:r>
      <w:r w:rsidRPr="00C314FA">
        <w:rPr>
          <w:shd w:val="clear" w:color="auto" w:fill="FFFFFF"/>
          <w:lang w:val="hr-HR"/>
        </w:rPr>
        <w:t>.</w:t>
      </w:r>
      <w:r w:rsidR="007E1A31">
        <w:rPr>
          <w:shd w:val="clear" w:color="auto" w:fill="FFFFFF"/>
          <w:lang w:val="hr-HR"/>
        </w:rPr>
        <w:t xml:space="preserve"> </w:t>
      </w:r>
      <w:r w:rsidR="007E1A31" w:rsidRPr="00C314FA">
        <w:rPr>
          <w:iCs/>
          <w:shd w:val="clear" w:color="auto" w:fill="FFFFFF"/>
          <w:lang w:val="hr-HR"/>
        </w:rPr>
        <w:t>godine</w:t>
      </w:r>
      <w:r w:rsidR="007E1A31">
        <w:rPr>
          <w:iCs/>
          <w:shd w:val="clear" w:color="auto" w:fill="FFFFFF"/>
          <w:lang w:val="hr-HR"/>
        </w:rPr>
        <w:t>.</w:t>
      </w:r>
      <w:r w:rsidR="007802E3" w:rsidRPr="00C314FA">
        <w:rPr>
          <w:shd w:val="clear" w:color="auto" w:fill="FFFFFF"/>
          <w:lang w:val="hr-HR"/>
        </w:rPr>
        <w:t xml:space="preserve"> </w:t>
      </w:r>
      <w:r w:rsidRPr="00C314FA">
        <w:rPr>
          <w:shd w:val="clear" w:color="auto" w:fill="FFFFFF"/>
          <w:lang w:val="hr-HR"/>
        </w:rPr>
        <w:t>Za lirsko-memoarsku prozu</w:t>
      </w:r>
      <w:r w:rsidR="007802E3" w:rsidRPr="00C314FA">
        <w:rPr>
          <w:shd w:val="clear" w:color="auto" w:fill="FFFFFF"/>
          <w:lang w:val="hr-HR"/>
        </w:rPr>
        <w:t xml:space="preserve"> </w:t>
      </w:r>
      <w:r w:rsidRPr="00C314FA">
        <w:rPr>
          <w:i/>
          <w:iCs/>
          <w:shd w:val="clear" w:color="auto" w:fill="FFFFFF"/>
          <w:lang w:val="hr-HR"/>
        </w:rPr>
        <w:t>Krhotine</w:t>
      </w:r>
      <w:r w:rsidRPr="00C314FA">
        <w:rPr>
          <w:shd w:val="clear" w:color="auto" w:fill="FFFFFF"/>
          <w:lang w:val="hr-HR"/>
        </w:rPr>
        <w:t xml:space="preserve"> dobila je 1992. </w:t>
      </w:r>
      <w:r w:rsidR="007E1A31">
        <w:rPr>
          <w:shd w:val="clear" w:color="auto" w:fill="FFFFFF"/>
          <w:lang w:val="hr-HR"/>
        </w:rPr>
        <w:t xml:space="preserve">nagradu „Goranov vijenac“. </w:t>
      </w:r>
      <w:r w:rsidRPr="00C314FA">
        <w:rPr>
          <w:shd w:val="clear" w:color="auto" w:fill="FFFFFF"/>
          <w:lang w:val="hr-HR"/>
        </w:rPr>
        <w:t>Za svoj književni, prevodilački kao i stručni rad dobila je niz domaćih i nekoliko inozemnih odlikovanja</w:t>
      </w:r>
      <w:r w:rsidR="009A6887" w:rsidRPr="00C314FA">
        <w:rPr>
          <w:shd w:val="clear" w:color="auto" w:fill="FFFFFF"/>
          <w:lang w:val="hr-HR"/>
        </w:rPr>
        <w:t>. Nagradu</w:t>
      </w:r>
      <w:r w:rsidR="009A6887" w:rsidRPr="00C314FA">
        <w:rPr>
          <w:lang w:val="hr-HR"/>
        </w:rPr>
        <w:t xml:space="preserve"> „Radovan Ivančević“ Društva povjesničara umjetnosti Hrvatske za životno djelo </w:t>
      </w:r>
      <w:r w:rsidR="007E1A31">
        <w:rPr>
          <w:lang w:val="hr-HR"/>
        </w:rPr>
        <w:t xml:space="preserve">primila je </w:t>
      </w:r>
      <w:r w:rsidR="009A6887" w:rsidRPr="00C314FA">
        <w:rPr>
          <w:lang w:val="hr-HR"/>
        </w:rPr>
        <w:t>201</w:t>
      </w:r>
      <w:r w:rsidR="00991219" w:rsidRPr="00C314FA">
        <w:rPr>
          <w:lang w:val="hr-HR"/>
        </w:rPr>
        <w:t>4</w:t>
      </w:r>
      <w:r w:rsidR="009A6887" w:rsidRPr="00C314FA">
        <w:rPr>
          <w:lang w:val="hr-HR"/>
        </w:rPr>
        <w:t xml:space="preserve">. </w:t>
      </w:r>
      <w:r w:rsidR="007E1A31">
        <w:rPr>
          <w:lang w:val="hr-HR"/>
        </w:rPr>
        <w:t xml:space="preserve">godine. </w:t>
      </w:r>
      <w:r w:rsidRPr="00C314FA">
        <w:rPr>
          <w:shd w:val="clear" w:color="auto" w:fill="FFFFFF"/>
          <w:lang w:val="hr-HR"/>
        </w:rPr>
        <w:t>Odlikovana je Redom Danice hrvatske s likom Marka Marulića i francuskim odlikovanjem „</w:t>
      </w:r>
      <w:proofErr w:type="spellStart"/>
      <w:r w:rsidRPr="00C314FA">
        <w:rPr>
          <w:shd w:val="clear" w:color="auto" w:fill="FFFFFF"/>
          <w:lang w:val="hr-HR"/>
        </w:rPr>
        <w:t>Chevalier</w:t>
      </w:r>
      <w:proofErr w:type="spellEnd"/>
      <w:r w:rsidRPr="00C314FA">
        <w:rPr>
          <w:shd w:val="clear" w:color="auto" w:fill="FFFFFF"/>
          <w:lang w:val="hr-HR"/>
        </w:rPr>
        <w:t xml:space="preserve"> </w:t>
      </w:r>
      <w:proofErr w:type="spellStart"/>
      <w:r w:rsidRPr="00C314FA">
        <w:rPr>
          <w:shd w:val="clear" w:color="auto" w:fill="FFFFFF"/>
          <w:lang w:val="hr-HR"/>
        </w:rPr>
        <w:t>des</w:t>
      </w:r>
      <w:proofErr w:type="spellEnd"/>
      <w:r w:rsidRPr="00C314FA">
        <w:rPr>
          <w:shd w:val="clear" w:color="auto" w:fill="FFFFFF"/>
          <w:lang w:val="hr-HR"/>
        </w:rPr>
        <w:t xml:space="preserve"> </w:t>
      </w:r>
      <w:proofErr w:type="spellStart"/>
      <w:r w:rsidRPr="00C314FA">
        <w:rPr>
          <w:shd w:val="clear" w:color="auto" w:fill="FFFFFF"/>
          <w:lang w:val="hr-HR"/>
        </w:rPr>
        <w:t>Lettres</w:t>
      </w:r>
      <w:proofErr w:type="spellEnd"/>
      <w:r w:rsidRPr="00C314FA">
        <w:rPr>
          <w:shd w:val="clear" w:color="auto" w:fill="FFFFFF"/>
          <w:lang w:val="hr-HR"/>
        </w:rPr>
        <w:t xml:space="preserve"> </w:t>
      </w:r>
      <w:proofErr w:type="spellStart"/>
      <w:r w:rsidRPr="00C314FA">
        <w:rPr>
          <w:shd w:val="clear" w:color="auto" w:fill="FFFFFF"/>
          <w:lang w:val="hr-HR"/>
        </w:rPr>
        <w:t>et</w:t>
      </w:r>
      <w:proofErr w:type="spellEnd"/>
      <w:r w:rsidRPr="00C314FA">
        <w:rPr>
          <w:shd w:val="clear" w:color="auto" w:fill="FFFFFF"/>
          <w:lang w:val="hr-HR"/>
        </w:rPr>
        <w:t xml:space="preserve"> </w:t>
      </w:r>
      <w:proofErr w:type="spellStart"/>
      <w:r w:rsidRPr="00C314FA">
        <w:rPr>
          <w:shd w:val="clear" w:color="auto" w:fill="FFFFFF"/>
          <w:lang w:val="hr-HR"/>
        </w:rPr>
        <w:t>des</w:t>
      </w:r>
      <w:proofErr w:type="spellEnd"/>
      <w:r w:rsidRPr="00C314FA">
        <w:rPr>
          <w:shd w:val="clear" w:color="auto" w:fill="FFFFFF"/>
          <w:lang w:val="hr-HR"/>
        </w:rPr>
        <w:t xml:space="preserve"> Arts“.</w:t>
      </w:r>
    </w:p>
    <w:p w14:paraId="29F3E5DC" w14:textId="058BEFD7" w:rsidR="004D3889" w:rsidRPr="00C314FA" w:rsidRDefault="007802E3" w:rsidP="007E1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4FA">
        <w:rPr>
          <w:rFonts w:ascii="Times New Roman" w:hAnsi="Times New Roman" w:cs="Times New Roman"/>
          <w:sz w:val="24"/>
          <w:szCs w:val="24"/>
        </w:rPr>
        <w:t xml:space="preserve">Izvori: </w:t>
      </w:r>
      <w:r w:rsidRPr="00C314FA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="00A473F5" w:rsidRPr="00C314FA">
          <w:rPr>
            <w:rStyle w:val="Hiperveza"/>
            <w:rFonts w:ascii="Times New Roman" w:hAnsi="Times New Roman" w:cs="Times New Roman"/>
            <w:sz w:val="24"/>
            <w:szCs w:val="24"/>
          </w:rPr>
          <w:t>https://www.info.hazu.hr/clanovi/corak-zeljka/</w:t>
        </w:r>
      </w:hyperlink>
      <w:r w:rsidR="00A473F5" w:rsidRPr="00C314FA">
        <w:rPr>
          <w:rFonts w:ascii="Times New Roman" w:hAnsi="Times New Roman" w:cs="Times New Roman"/>
          <w:sz w:val="24"/>
          <w:szCs w:val="24"/>
        </w:rPr>
        <w:t xml:space="preserve"> </w:t>
      </w:r>
      <w:r w:rsidR="004D3889" w:rsidRPr="00C314FA">
        <w:rPr>
          <w:rFonts w:ascii="Times New Roman" w:hAnsi="Times New Roman" w:cs="Times New Roman"/>
          <w:sz w:val="24"/>
          <w:szCs w:val="24"/>
        </w:rPr>
        <w:t xml:space="preserve"> </w:t>
      </w:r>
      <w:r w:rsidRPr="00C314FA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="004D3889" w:rsidRPr="00C314FA">
          <w:rPr>
            <w:rStyle w:val="Hiperveza"/>
            <w:rFonts w:ascii="Times New Roman" w:hAnsi="Times New Roman" w:cs="Times New Roman"/>
            <w:sz w:val="24"/>
            <w:szCs w:val="24"/>
          </w:rPr>
          <w:t>https://ipu.hr/article/hr/56/akademkinja-zeljka-corak</w:t>
        </w:r>
      </w:hyperlink>
      <w:r w:rsidR="004D3889" w:rsidRPr="00C314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BDD41" w14:textId="6F50B183" w:rsidR="00D92BA4" w:rsidRPr="00C314FA" w:rsidRDefault="007802E3" w:rsidP="007E1A31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4F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C314F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D92BA4" w:rsidRPr="00C314FA">
        <w:rPr>
          <w:rFonts w:ascii="Times New Roman" w:eastAsia="Times New Roman" w:hAnsi="Times New Roman" w:cs="Times New Roman"/>
          <w:b/>
          <w:bCs/>
          <w:sz w:val="24"/>
          <w:szCs w:val="24"/>
        </w:rPr>
        <w:t>Krešimir</w:t>
      </w:r>
      <w:r w:rsidR="00072FCE" w:rsidRPr="00C314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72FCE" w:rsidRPr="00C314FA">
        <w:rPr>
          <w:rFonts w:ascii="Times New Roman" w:eastAsia="Times New Roman" w:hAnsi="Times New Roman" w:cs="Times New Roman"/>
          <w:b/>
          <w:bCs/>
          <w:sz w:val="24"/>
          <w:szCs w:val="24"/>
        </w:rPr>
        <w:t>Ivaniš</w:t>
      </w:r>
      <w:proofErr w:type="spellEnd"/>
      <w:r w:rsidR="00072FCE" w:rsidRPr="00C314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72FCE" w:rsidRPr="007E1A3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1936</w:t>
      </w:r>
      <w:r w:rsidR="00072FCE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)</w:t>
      </w:r>
      <w:r w:rsidR="00072FCE" w:rsidRPr="00C314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diplomirao 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7E1A31" w:rsidRPr="00C314FA">
        <w:rPr>
          <w:rFonts w:ascii="Times New Roman" w:eastAsia="Times New Roman" w:hAnsi="Times New Roman" w:cs="Times New Roman"/>
          <w:sz w:val="24"/>
          <w:szCs w:val="24"/>
        </w:rPr>
        <w:t xml:space="preserve">1960.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na Arhitektonskom fakultetu. 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Od 1960. do 1967. zaposlen u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građevinskom poduzeću </w:t>
      </w:r>
      <w:proofErr w:type="spellStart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Jugomont</w:t>
      </w:r>
      <w:proofErr w:type="spellEnd"/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na projektiranju i izvedbi montažnih stambenih i turističkih zgrada i naselja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, zatim radi kao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projektant i voditelj u </w:t>
      </w:r>
      <w:proofErr w:type="spellStart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Generalinvest</w:t>
      </w:r>
      <w:proofErr w:type="spellEnd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-inženjeringu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 xml:space="preserve"> (1967.–1970.)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1970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. do 19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75. vodio privatnu arhitektonsku praksu,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potom u zagrebačkom Gradskom športskom savezu bio savjetnik za športske građevine. Od 1977. samostalni je projektant u Zavodu za arhitekturu Arhitektonskoga fakulteta. Projektirao je i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izveo poslovnu zgradu u </w:t>
      </w:r>
      <w:proofErr w:type="spellStart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Gundulićevoj</w:t>
      </w:r>
      <w:proofErr w:type="spellEnd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ul., k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br. 21 u Zagrebu (1968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), pivovaru u Peći (1968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70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), tipske restauracije u </w:t>
      </w:r>
      <w:proofErr w:type="spellStart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Banjoj</w:t>
      </w:r>
      <w:proofErr w:type="spellEnd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Luci, Bosanskom Brodu, Metkoviću, </w:t>
      </w:r>
      <w:proofErr w:type="spellStart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Trebinju</w:t>
      </w:r>
      <w:proofErr w:type="spellEnd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Neumu</w:t>
      </w:r>
      <w:proofErr w:type="spellEnd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(1968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70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), nekoliko interijera restauracija u Zagrebu (1970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75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)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, kuću za odmor u Supetru na Braču (1973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), obiteljske kuće u </w:t>
      </w:r>
      <w:proofErr w:type="spellStart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Kosirnikovoj</w:t>
      </w:r>
      <w:proofErr w:type="spellEnd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ul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 xml:space="preserve">ici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i Remetincu u Zagrebu (1973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), Savsko šetalište u Zagrebu (1983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), osnovne škole u Kostajničkom Majuru i </w:t>
      </w:r>
      <w:proofErr w:type="spellStart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Boviću</w:t>
      </w:r>
      <w:proofErr w:type="spellEnd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kraj </w:t>
      </w:r>
      <w:proofErr w:type="spellStart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Vrginmosta</w:t>
      </w:r>
      <w:proofErr w:type="spellEnd"/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(1986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–87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), društveni dom Teniskoga kluba 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Metalac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u Zagrebu (1988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).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 xml:space="preserve"> Od 1978.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č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lan je Međunarodne unije arhitekata (UIA), Europskoga olimpijskoga odbora od 1998. te Hrvatskoga olimpijskoga odbora (predsjednik Odbora za šport i okoliš). Objavljivao 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stručne tekstove u časopisima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i/>
          <w:iCs/>
          <w:sz w:val="24"/>
          <w:szCs w:val="24"/>
        </w:rPr>
        <w:t>Čovjek i prostor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(1972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–73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, 1982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, 1997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) i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i/>
          <w:iCs/>
          <w:sz w:val="24"/>
          <w:szCs w:val="24"/>
        </w:rPr>
        <w:t>Arhitektura</w:t>
      </w:r>
      <w:r w:rsidR="00410D2F"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(1981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). Radove izlagao na Zagrebačkom salonu (1973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82</w:t>
      </w:r>
      <w:r w:rsidR="00410D2F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, 1994</w:t>
      </w:r>
      <w:r w:rsidR="00BB3A82" w:rsidRPr="00C314FA">
        <w:rPr>
          <w:rFonts w:ascii="Times New Roman" w:eastAsia="Times New Roman" w:hAnsi="Times New Roman" w:cs="Times New Roman"/>
          <w:sz w:val="24"/>
          <w:szCs w:val="24"/>
        </w:rPr>
        <w:t>.)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03C2A1" w14:textId="60CF8B6B" w:rsidR="004A07ED" w:rsidRPr="00C314FA" w:rsidRDefault="00410D2F" w:rsidP="007E1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4FA">
        <w:rPr>
          <w:rFonts w:ascii="Times New Roman" w:hAnsi="Times New Roman" w:cs="Times New Roman"/>
          <w:sz w:val="24"/>
          <w:szCs w:val="24"/>
        </w:rPr>
        <w:t>Izvor</w:t>
      </w:r>
      <w:r w:rsidR="00A473F5" w:rsidRPr="00C314FA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A473F5" w:rsidRPr="00C314FA">
          <w:rPr>
            <w:rStyle w:val="Hiperveza"/>
            <w:rFonts w:ascii="Times New Roman" w:hAnsi="Times New Roman" w:cs="Times New Roman"/>
            <w:sz w:val="24"/>
            <w:szCs w:val="24"/>
          </w:rPr>
          <w:t>https://hbl.lzmk.hr/clanak/ivanis-kresimir</w:t>
        </w:r>
      </w:hyperlink>
    </w:p>
    <w:p w14:paraId="0E7CDD0B" w14:textId="27827069" w:rsidR="00D92BA4" w:rsidRPr="00C314FA" w:rsidRDefault="00410D2F" w:rsidP="007E1A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4FA">
        <w:rPr>
          <w:rFonts w:ascii="Times New Roman" w:hAnsi="Times New Roman" w:cs="Times New Roman"/>
          <w:sz w:val="24"/>
          <w:szCs w:val="24"/>
        </w:rPr>
        <w:t>-</w:t>
      </w:r>
      <w:r w:rsidRPr="00C314FA">
        <w:rPr>
          <w:rFonts w:ascii="Times New Roman" w:hAnsi="Times New Roman" w:cs="Times New Roman"/>
          <w:sz w:val="24"/>
          <w:szCs w:val="24"/>
        </w:rPr>
        <w:br/>
      </w:r>
      <w:r w:rsidR="00BB3A82" w:rsidRPr="00C314FA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454AB3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bookmarkStart w:id="0" w:name="_GoBack"/>
      <w:bookmarkEnd w:id="0"/>
      <w:r w:rsidR="00D92BA4" w:rsidRPr="00C314FA">
        <w:rPr>
          <w:rFonts w:ascii="Times New Roman" w:eastAsia="Times New Roman" w:hAnsi="Times New Roman" w:cs="Times New Roman"/>
          <w:b/>
          <w:bCs/>
          <w:sz w:val="24"/>
          <w:szCs w:val="24"/>
        </w:rPr>
        <w:t>avko</w:t>
      </w:r>
      <w:r w:rsidR="00A473F5" w:rsidRPr="00C314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Dakić </w:t>
      </w:r>
      <w:r w:rsidR="00A473F5" w:rsidRPr="007E1A3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1942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diplomirao na Arhitektonskom fakultetu 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 xml:space="preserve">u Zagrebu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1967. i magistrirao 1977. 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 xml:space="preserve">u polju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povijesti umjetnosti na Filozofskom fakultetu</w:t>
      </w:r>
      <w:r w:rsidR="00991219" w:rsidRPr="00C314FA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temom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i/>
          <w:iCs/>
          <w:sz w:val="24"/>
          <w:szCs w:val="24"/>
        </w:rPr>
        <w:t>Forma suvremenog grada.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Zaposlen je u Urbanističkom zavodu grada Zagreba od 1969. do 1991</w:t>
      </w:r>
      <w:r w:rsidR="007E1A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, kada postaje direktorom Gradskog zavoda za planiranje razvoja i zaštitu čovjekova okoliša u Zagrebu. Glavni je urednik časopisa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i/>
          <w:iCs/>
          <w:sz w:val="24"/>
          <w:szCs w:val="24"/>
        </w:rPr>
        <w:t>Arhitektura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197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8. do 19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82. Vodio je izradbe provedbenoga urbanističkog plana centra Zagreba (1974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) te provedbenoga urbanističkog plana obnove i revitalizacije zagrebačkoga Gornjega grada i Kaptola (1976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79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V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odio 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izradbe prostornog plana te generalnoga urbanističkog plana grada Zagreba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 xml:space="preserve"> od 1978. do 1986.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izradbe prostornog plana Parka prirode Medvednica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 xml:space="preserve"> od 1989. do 1991.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Urbanističko-sociološke studije objavljuje u </w:t>
      </w:r>
      <w:r w:rsidR="00991219" w:rsidRPr="00C314FA">
        <w:rPr>
          <w:rFonts w:ascii="Times New Roman" w:eastAsia="Times New Roman" w:hAnsi="Times New Roman" w:cs="Times New Roman"/>
          <w:sz w:val="24"/>
          <w:szCs w:val="24"/>
        </w:rPr>
        <w:t xml:space="preserve">časopisima </w:t>
      </w:r>
      <w:r w:rsidR="00D92BA4" w:rsidRPr="00C314FA">
        <w:rPr>
          <w:rFonts w:ascii="Times New Roman" w:eastAsia="Times New Roman" w:hAnsi="Times New Roman" w:cs="Times New Roman"/>
          <w:i/>
          <w:iCs/>
          <w:sz w:val="24"/>
          <w:szCs w:val="24"/>
        </w:rPr>
        <w:t>Arhitektura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(od 1975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i/>
          <w:iCs/>
          <w:sz w:val="24"/>
          <w:szCs w:val="24"/>
        </w:rPr>
        <w:t>Čovjek i prostor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(od 1975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i/>
          <w:iCs/>
          <w:sz w:val="24"/>
          <w:szCs w:val="24"/>
        </w:rPr>
        <w:t>Godišnjak zaštite spomenika kulture Hrvatske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(1987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i/>
          <w:iCs/>
          <w:sz w:val="24"/>
          <w:szCs w:val="24"/>
        </w:rPr>
        <w:t>Zbornik Ekonomskog instituta u Zagrebu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(1989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) i dr.</w:t>
      </w:r>
      <w:r w:rsidR="00875F8C" w:rsidRPr="00C314FA">
        <w:rPr>
          <w:rFonts w:ascii="Times New Roman" w:eastAsia="Times New Roman" w:hAnsi="Times New Roman" w:cs="Times New Roman"/>
          <w:sz w:val="24"/>
          <w:szCs w:val="24"/>
        </w:rPr>
        <w:t xml:space="preserve"> Autor je ili suautor nekoliko publicističkih naslova: </w:t>
      </w:r>
      <w:r w:rsidR="00D92BA4" w:rsidRPr="00C314FA">
        <w:rPr>
          <w:rFonts w:ascii="Times New Roman" w:eastAsia="Times New Roman" w:hAnsi="Times New Roman" w:cs="Times New Roman"/>
          <w:i/>
          <w:iCs/>
          <w:sz w:val="24"/>
          <w:szCs w:val="24"/>
        </w:rPr>
        <w:t>Alternativna stambena politika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(suautor G. Bežovan)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Zagre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b,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1990.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i/>
          <w:iCs/>
          <w:sz w:val="24"/>
          <w:szCs w:val="24"/>
        </w:rPr>
        <w:t>Kritika apstraktnog grada</w:t>
      </w:r>
      <w:r w:rsidR="00A473F5" w:rsidRPr="00C314FA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Zagreb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1990.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92BA4" w:rsidRPr="00C314FA">
        <w:rPr>
          <w:rFonts w:ascii="Times New Roman" w:eastAsia="Times New Roman" w:hAnsi="Times New Roman" w:cs="Times New Roman"/>
          <w:i/>
          <w:iCs/>
          <w:sz w:val="24"/>
          <w:szCs w:val="24"/>
        </w:rPr>
        <w:t>Urbana oprema Donjeg grada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(suautor)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Zagreb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1990.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;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i/>
          <w:iCs/>
          <w:sz w:val="24"/>
          <w:szCs w:val="24"/>
        </w:rPr>
        <w:t>Spisi o novoj zavičajnosti</w:t>
      </w:r>
      <w:r w:rsidR="00A473F5" w:rsidRPr="00C314FA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C3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>Zagreb</w:t>
      </w:r>
      <w:r w:rsidR="00A473F5" w:rsidRPr="00C314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2BA4" w:rsidRPr="00C314FA">
        <w:rPr>
          <w:rFonts w:ascii="Times New Roman" w:eastAsia="Times New Roman" w:hAnsi="Times New Roman" w:cs="Times New Roman"/>
          <w:sz w:val="24"/>
          <w:szCs w:val="24"/>
        </w:rPr>
        <w:t xml:space="preserve"> 1992.</w:t>
      </w:r>
    </w:p>
    <w:p w14:paraId="01761C60" w14:textId="3134FB39" w:rsidR="00D92BA4" w:rsidRPr="00C314FA" w:rsidRDefault="00410D2F" w:rsidP="007E1A3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4FA">
        <w:rPr>
          <w:rFonts w:ascii="Times New Roman" w:hAnsi="Times New Roman" w:cs="Times New Roman"/>
          <w:sz w:val="24"/>
          <w:szCs w:val="24"/>
        </w:rPr>
        <w:t>Izvor</w:t>
      </w:r>
      <w:r w:rsidR="00A473F5" w:rsidRPr="00C314F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A473F5" w:rsidRPr="00C314FA">
          <w:rPr>
            <w:rStyle w:val="Hiperveza"/>
            <w:rFonts w:ascii="Times New Roman" w:hAnsi="Times New Roman" w:cs="Times New Roman"/>
            <w:sz w:val="24"/>
            <w:szCs w:val="24"/>
          </w:rPr>
          <w:t>https://hbl.lzmk.hr/clanak/dakic-slavko</w:t>
        </w:r>
      </w:hyperlink>
    </w:p>
    <w:p w14:paraId="0D192C4E" w14:textId="77777777" w:rsidR="00D92BA4" w:rsidRPr="00C314FA" w:rsidRDefault="00D92BA4" w:rsidP="007E1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4A8EA4" w14:textId="4168961A" w:rsidR="00410D2F" w:rsidRPr="00C314FA" w:rsidRDefault="00410D2F" w:rsidP="007E1A3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314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 w:type="page"/>
      </w:r>
    </w:p>
    <w:p w14:paraId="25BF2C90" w14:textId="1719A6C2" w:rsidR="00410D2F" w:rsidRPr="00C314FA" w:rsidRDefault="00410D2F" w:rsidP="007E1A31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4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-</w:t>
      </w:r>
      <w:r w:rsidRPr="00C314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="00D92BA4" w:rsidRPr="00C314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Branko</w:t>
      </w:r>
      <w:r w:rsidR="00072FCE" w:rsidRPr="00C314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72FCE" w:rsidRPr="00C314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Silađin</w:t>
      </w:r>
      <w:proofErr w:type="spellEnd"/>
      <w:r w:rsidR="00072FCE" w:rsidRPr="00C314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(1936.)</w:t>
      </w:r>
      <w:r w:rsidR="00072FCE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1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diplomirao </w:t>
      </w:r>
      <w:r w:rsidR="007E1A31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1962. </w:t>
      </w:r>
      <w:r w:rsidR="007E1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Arhitektonsk</w:t>
      </w:r>
      <w:r w:rsidR="007E1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 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fakultet</w:t>
      </w:r>
      <w:r w:rsidR="007E1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Zagrebu. Od 1969. djelovao u Njemačkoj, gdje je realizirao nekoliko javnih i privatnih objekata, potom od 1992. </w:t>
      </w:r>
      <w:r w:rsidR="00072FCE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radi 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u Zagrebu u projektnom atelijeru Odak-</w:t>
      </w:r>
      <w:proofErr w:type="spellStart"/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Silađin</w:t>
      </w:r>
      <w:proofErr w:type="spellEnd"/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. Bavi se pretežito obnovom i rekonstrukcijom gradskih prostora u kojima ostvaruje sintezu povijesnih slojeva i novoga urbanoga oblikovanja. Najznačajnija ostvarenja realizirao je u Zagrebu: rekonstrukcija Zagrebačkoga kazališta mladih (1975</w:t>
      </w:r>
      <w:r w:rsidR="00A473F5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875F8C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87</w:t>
      </w:r>
      <w:r w:rsidR="00A473F5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); s M</w:t>
      </w:r>
      <w:r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ihajlom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Kran</w:t>
      </w:r>
      <w:r w:rsidR="007E1A31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com</w:t>
      </w:r>
      <w:proofErr w:type="spellEnd"/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B</w:t>
      </w:r>
      <w:r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erislavom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Šerbetićem</w:t>
      </w:r>
      <w:proofErr w:type="spellEnd"/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Trg bana Josipa Jelačića (1981</w:t>
      </w:r>
      <w:r w:rsidR="00A473F5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875F8C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87</w:t>
      </w:r>
      <w:r w:rsidR="00A473F5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); </w:t>
      </w:r>
      <w:r w:rsidR="007E1A31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apidarij </w:t>
      </w:r>
      <w:proofErr w:type="spellStart"/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Arheloškoga</w:t>
      </w:r>
      <w:proofErr w:type="spellEnd"/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muzeja (1985</w:t>
      </w:r>
      <w:r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U njegovu opusu posebno mjesto zauzimaju projekti obiteljskih kuća koje se ističu čistoćom oblika i jednostavnošću tlocrta te primjenom lokalnih građevnih elemenata (kuća </w:t>
      </w:r>
      <w:proofErr w:type="spellStart"/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Biškupić</w:t>
      </w:r>
      <w:proofErr w:type="spellEnd"/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Sutivanu</w:t>
      </w:r>
      <w:proofErr w:type="spellEnd"/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Braču, 1993</w:t>
      </w:r>
      <w:r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Dobitnik je Nagrade </w:t>
      </w:r>
      <w:r w:rsidR="00A473F5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Vladimir Nazor</w:t>
      </w:r>
      <w:r w:rsidR="00A473F5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životno djelo (2018</w:t>
      </w:r>
      <w:r w:rsidR="00A473F5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92BA4" w:rsidRPr="00C314FA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0A69A517" w14:textId="7758D3B8" w:rsidR="004D3B6D" w:rsidRPr="00C314FA" w:rsidRDefault="00410D2F" w:rsidP="007E1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4FA">
        <w:rPr>
          <w:rFonts w:ascii="Times New Roman" w:hAnsi="Times New Roman" w:cs="Times New Roman"/>
          <w:sz w:val="24"/>
          <w:szCs w:val="24"/>
        </w:rPr>
        <w:t>Izvor</w:t>
      </w:r>
      <w:r w:rsidR="00A473F5" w:rsidRPr="00C314FA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A473F5" w:rsidRPr="00C314FA">
          <w:rPr>
            <w:rStyle w:val="Hiperveza"/>
            <w:rFonts w:ascii="Times New Roman" w:hAnsi="Times New Roman" w:cs="Times New Roman"/>
            <w:sz w:val="24"/>
            <w:szCs w:val="24"/>
          </w:rPr>
          <w:t>https://www.enciklopedija.hr/clanak/siladjin-branko</w:t>
        </w:r>
      </w:hyperlink>
      <w:r w:rsidR="004D3B6D" w:rsidRPr="00C314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D3B6D" w:rsidRPr="00C314FA" w:rsidSect="00F03F4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ED"/>
    <w:rsid w:val="000123E0"/>
    <w:rsid w:val="00072FCE"/>
    <w:rsid w:val="00114CCF"/>
    <w:rsid w:val="001A74FD"/>
    <w:rsid w:val="00215389"/>
    <w:rsid w:val="00410D2F"/>
    <w:rsid w:val="004243A4"/>
    <w:rsid w:val="00454AB3"/>
    <w:rsid w:val="004A07ED"/>
    <w:rsid w:val="004D3889"/>
    <w:rsid w:val="004D3B6D"/>
    <w:rsid w:val="00676D9E"/>
    <w:rsid w:val="007802E3"/>
    <w:rsid w:val="007E1A31"/>
    <w:rsid w:val="00875F8C"/>
    <w:rsid w:val="00991219"/>
    <w:rsid w:val="009A6887"/>
    <w:rsid w:val="00A473F5"/>
    <w:rsid w:val="00A778BA"/>
    <w:rsid w:val="00B0085A"/>
    <w:rsid w:val="00BB3A82"/>
    <w:rsid w:val="00C314FA"/>
    <w:rsid w:val="00CA7FDF"/>
    <w:rsid w:val="00D92BA4"/>
    <w:rsid w:val="00E702FC"/>
    <w:rsid w:val="00EF561A"/>
    <w:rsid w:val="00F0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9386"/>
  <w15:chartTrackingRefBased/>
  <w15:docId w15:val="{6E0B7B32-1EE8-4A09-8202-F87C1F3E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3">
    <w:name w:val="heading 3"/>
    <w:basedOn w:val="Normal"/>
    <w:link w:val="Naslov3Char"/>
    <w:uiPriority w:val="9"/>
    <w:qFormat/>
    <w:rsid w:val="004A0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A0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4A07E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07ED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4A07E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Naglaeno">
    <w:name w:val="Strong"/>
    <w:basedOn w:val="Zadanifontodlomka"/>
    <w:uiPriority w:val="22"/>
    <w:qFormat/>
    <w:rsid w:val="004A07ED"/>
    <w:rPr>
      <w:b/>
      <w:bCs/>
    </w:rPr>
  </w:style>
  <w:style w:type="character" w:styleId="Istaknuto">
    <w:name w:val="Emphasis"/>
    <w:basedOn w:val="Zadanifontodlomka"/>
    <w:uiPriority w:val="20"/>
    <w:qFormat/>
    <w:rsid w:val="004A07ED"/>
    <w:rPr>
      <w:i/>
      <w:iCs/>
    </w:rPr>
  </w:style>
  <w:style w:type="character" w:customStyle="1" w:styleId="natuknica">
    <w:name w:val="natuknica"/>
    <w:basedOn w:val="Zadanifontodlomka"/>
    <w:rsid w:val="00D9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bl.lzmk.hr/clanak/ivanis-kresim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pu.hr/article/hr/56/akademkinja-zeljka-cora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.hazu.hr/clanovi/corak-zeljk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njeska-knezevic.com/Biografija.aspx" TargetMode="External"/><Relationship Id="rId10" Type="http://schemas.openxmlformats.org/officeDocument/2006/relationships/hyperlink" Target="https://www.enciklopedija.hr/clanak/siladjin-brank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hbl.lzmk.hr/clanak/dakic-slav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Ćurić</dc:creator>
  <cp:keywords/>
  <dc:description/>
  <cp:lastModifiedBy>Irena Šimić</cp:lastModifiedBy>
  <cp:revision>5</cp:revision>
  <dcterms:created xsi:type="dcterms:W3CDTF">2024-04-04T13:31:00Z</dcterms:created>
  <dcterms:modified xsi:type="dcterms:W3CDTF">2024-04-05T09:45:00Z</dcterms:modified>
</cp:coreProperties>
</file>